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C" w:rsidRDefault="007C1F0C" w:rsidP="007C1F0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0C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грамотность. Характеристика </w:t>
      </w:r>
      <w:proofErr w:type="spellStart"/>
      <w:r w:rsidRPr="007C1F0C">
        <w:rPr>
          <w:rFonts w:ascii="Times New Roman" w:hAnsi="Times New Roman" w:cs="Times New Roman"/>
          <w:b/>
          <w:bCs/>
          <w:sz w:val="28"/>
          <w:szCs w:val="28"/>
        </w:rPr>
        <w:t>компетентностных</w:t>
      </w:r>
      <w:proofErr w:type="spellEnd"/>
      <w:r w:rsidRPr="007C1F0C">
        <w:rPr>
          <w:rFonts w:ascii="Times New Roman" w:hAnsi="Times New Roman" w:cs="Times New Roman"/>
          <w:b/>
          <w:bCs/>
          <w:sz w:val="28"/>
          <w:szCs w:val="28"/>
        </w:rPr>
        <w:t xml:space="preserve"> заданий, их соотнесение с дидактикой проекта «Познавательные УУД»</w:t>
      </w:r>
    </w:p>
    <w:p w:rsidR="007C1F0C" w:rsidRDefault="007C1F0C" w:rsidP="007C1F0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«СОШ№14»(НОЦ)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Губаха</w:t>
      </w:r>
      <w:proofErr w:type="spellEnd"/>
    </w:p>
    <w:p w:rsidR="007C1F0C" w:rsidRDefault="007C1F0C" w:rsidP="007C1F0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Конрад Наталья Павловна, учитель математики </w:t>
      </w:r>
    </w:p>
    <w:p w:rsidR="007C1F0C" w:rsidRDefault="007C1F0C" w:rsidP="007C1F0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Лариса Николаевна, учитель информатики,</w:t>
      </w:r>
    </w:p>
    <w:p w:rsidR="007C1F0C" w:rsidRDefault="007C1F0C" w:rsidP="007C1F0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Татьяна Павловна, учитель математики</w:t>
      </w:r>
    </w:p>
    <w:p w:rsidR="007C1F0C" w:rsidRDefault="007C1F0C" w:rsidP="007C1F0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 Любовь Викторовна, учитель математики</w:t>
      </w:r>
    </w:p>
    <w:p w:rsidR="007C1F0C" w:rsidRDefault="007C1F0C" w:rsidP="007C1F0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Семеновна, заместитель директора, </w:t>
      </w:r>
    </w:p>
    <w:p w:rsidR="007C1F0C" w:rsidRPr="007C1F0C" w:rsidRDefault="007C1F0C" w:rsidP="007C1F0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7C1F0C" w:rsidRDefault="007C1F0C" w:rsidP="007C1F0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Математическая грамотность</w:t>
      </w:r>
    </w:p>
    <w:p w:rsidR="00732CD5" w:rsidRPr="007C1F0C" w:rsidRDefault="00732CD5" w:rsidP="007C1F0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1F0C">
        <w:rPr>
          <w:rFonts w:ascii="Times New Roman" w:hAnsi="Times New Roman" w:cs="Times New Roman"/>
          <w:b/>
          <w:sz w:val="36"/>
          <w:szCs w:val="36"/>
        </w:rPr>
        <w:t>Задание для 6-го класса</w:t>
      </w:r>
    </w:p>
    <w:p w:rsidR="008B6532" w:rsidRPr="009B4D84" w:rsidRDefault="008B6532" w:rsidP="008B6532">
      <w:pPr>
        <w:ind w:left="567"/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 xml:space="preserve">В таблице приведены результаты опроса жителей трех городов относительно того, где они получают информацию о новых товарах или услугах. При ответе  можно было указать </w:t>
      </w:r>
      <w:r w:rsidR="004951E3" w:rsidRPr="009B4D84">
        <w:rPr>
          <w:rFonts w:ascii="Times New Roman" w:hAnsi="Times New Roman" w:cs="Times New Roman"/>
          <w:sz w:val="28"/>
          <w:szCs w:val="28"/>
        </w:rPr>
        <w:t xml:space="preserve">не </w:t>
      </w:r>
      <w:r w:rsidRPr="009B4D84">
        <w:rPr>
          <w:rFonts w:ascii="Times New Roman" w:hAnsi="Times New Roman" w:cs="Times New Roman"/>
          <w:sz w:val="28"/>
          <w:szCs w:val="28"/>
        </w:rPr>
        <w:t>более трех источников информации.</w:t>
      </w:r>
    </w:p>
    <w:tbl>
      <w:tblPr>
        <w:tblStyle w:val="a4"/>
        <w:tblW w:w="0" w:type="auto"/>
        <w:tblInd w:w="567" w:type="dxa"/>
        <w:tblLook w:val="04A0"/>
      </w:tblPr>
      <w:tblGrid>
        <w:gridCol w:w="675"/>
        <w:gridCol w:w="3828"/>
        <w:gridCol w:w="1984"/>
        <w:gridCol w:w="1740"/>
        <w:gridCol w:w="2052"/>
      </w:tblGrid>
      <w:tr w:rsidR="008B6532" w:rsidRPr="009B4D84" w:rsidTr="004951E3">
        <w:tc>
          <w:tcPr>
            <w:tcW w:w="675" w:type="dxa"/>
            <w:vMerge w:val="restart"/>
          </w:tcPr>
          <w:p w:rsidR="008B6532" w:rsidRPr="009B4D84" w:rsidRDefault="008B6532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B6532" w:rsidRPr="009B4D84" w:rsidRDefault="008B6532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776" w:type="dxa"/>
            <w:gridSpan w:val="3"/>
          </w:tcPr>
          <w:p w:rsidR="008B6532" w:rsidRPr="009B4D84" w:rsidRDefault="008B6532" w:rsidP="008B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Число опрошенных жителей (</w:t>
            </w:r>
            <w:proofErr w:type="gramStart"/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8B6532" w:rsidRPr="009B4D84" w:rsidTr="004951E3">
        <w:tc>
          <w:tcPr>
            <w:tcW w:w="675" w:type="dxa"/>
            <w:vMerge/>
          </w:tcPr>
          <w:p w:rsidR="008B6532" w:rsidRPr="009B4D84" w:rsidRDefault="008B6532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B6532" w:rsidRPr="009B4D84" w:rsidRDefault="008B6532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32" w:rsidRPr="009B4D84" w:rsidRDefault="008B6532" w:rsidP="008B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740" w:type="dxa"/>
          </w:tcPr>
          <w:p w:rsidR="008B6532" w:rsidRPr="009B4D84" w:rsidRDefault="008B6532" w:rsidP="008B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</w:p>
        </w:tc>
        <w:tc>
          <w:tcPr>
            <w:tcW w:w="2052" w:type="dxa"/>
          </w:tcPr>
          <w:p w:rsidR="008B6532" w:rsidRPr="009B4D84" w:rsidRDefault="00267F86" w:rsidP="008B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агорнский</w:t>
            </w:r>
          </w:p>
        </w:tc>
      </w:tr>
      <w:tr w:rsidR="008B6532" w:rsidRPr="009B4D84" w:rsidTr="004951E3">
        <w:tc>
          <w:tcPr>
            <w:tcW w:w="675" w:type="dxa"/>
          </w:tcPr>
          <w:p w:rsidR="008B6532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B6532" w:rsidRPr="009B4D84" w:rsidRDefault="004951E3" w:rsidP="0049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Рекомендации родственников, друзей, знакомых</w:t>
            </w:r>
          </w:p>
        </w:tc>
        <w:tc>
          <w:tcPr>
            <w:tcW w:w="1984" w:type="dxa"/>
          </w:tcPr>
          <w:p w:rsidR="008B6532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0" w:type="dxa"/>
          </w:tcPr>
          <w:p w:rsidR="008B6532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52" w:type="dxa"/>
          </w:tcPr>
          <w:p w:rsidR="008B6532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951E3" w:rsidRPr="009B4D84" w:rsidTr="004951E3">
        <w:tc>
          <w:tcPr>
            <w:tcW w:w="675" w:type="dxa"/>
          </w:tcPr>
          <w:p w:rsidR="004951E3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951E3" w:rsidRPr="009B4D84" w:rsidRDefault="004951E3" w:rsidP="009B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Реклама на радио</w:t>
            </w:r>
          </w:p>
        </w:tc>
        <w:tc>
          <w:tcPr>
            <w:tcW w:w="1984" w:type="dxa"/>
          </w:tcPr>
          <w:p w:rsidR="004951E3" w:rsidRPr="009B4D84" w:rsidRDefault="004951E3" w:rsidP="009B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</w:tcPr>
          <w:p w:rsidR="004951E3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4951E3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51E3" w:rsidRPr="009B4D84" w:rsidTr="004951E3">
        <w:tc>
          <w:tcPr>
            <w:tcW w:w="675" w:type="dxa"/>
          </w:tcPr>
          <w:p w:rsidR="004951E3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951E3" w:rsidRPr="009B4D84" w:rsidRDefault="004951E3" w:rsidP="009B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Журналы и газеты</w:t>
            </w:r>
          </w:p>
        </w:tc>
        <w:tc>
          <w:tcPr>
            <w:tcW w:w="1984" w:type="dxa"/>
          </w:tcPr>
          <w:p w:rsidR="004951E3" w:rsidRPr="009B4D84" w:rsidRDefault="004951E3" w:rsidP="009B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0" w:type="dxa"/>
          </w:tcPr>
          <w:p w:rsidR="004951E3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2" w:type="dxa"/>
          </w:tcPr>
          <w:p w:rsidR="004951E3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51E3" w:rsidRPr="009B4D84" w:rsidTr="004951E3">
        <w:tc>
          <w:tcPr>
            <w:tcW w:w="675" w:type="dxa"/>
          </w:tcPr>
          <w:p w:rsidR="004951E3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951E3" w:rsidRPr="009B4D84" w:rsidRDefault="004951E3" w:rsidP="009B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Наружная реклама (щиты, растяжки и т.д.)</w:t>
            </w:r>
          </w:p>
        </w:tc>
        <w:tc>
          <w:tcPr>
            <w:tcW w:w="1984" w:type="dxa"/>
          </w:tcPr>
          <w:p w:rsidR="004951E3" w:rsidRPr="009B4D84" w:rsidRDefault="00267F86" w:rsidP="009B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0" w:type="dxa"/>
          </w:tcPr>
          <w:p w:rsidR="004951E3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4951E3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1E3" w:rsidRPr="009B4D84" w:rsidTr="004951E3">
        <w:tc>
          <w:tcPr>
            <w:tcW w:w="675" w:type="dxa"/>
          </w:tcPr>
          <w:p w:rsidR="004951E3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951E3" w:rsidRPr="009B4D84" w:rsidRDefault="004951E3" w:rsidP="009B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Реклама по телевидению</w:t>
            </w:r>
          </w:p>
        </w:tc>
        <w:tc>
          <w:tcPr>
            <w:tcW w:w="1984" w:type="dxa"/>
          </w:tcPr>
          <w:p w:rsidR="004951E3" w:rsidRPr="009B4D84" w:rsidRDefault="004951E3" w:rsidP="009B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0" w:type="dxa"/>
          </w:tcPr>
          <w:p w:rsidR="004951E3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2" w:type="dxa"/>
          </w:tcPr>
          <w:p w:rsidR="004951E3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951E3" w:rsidRPr="009B4D84" w:rsidTr="004951E3">
        <w:tc>
          <w:tcPr>
            <w:tcW w:w="675" w:type="dxa"/>
          </w:tcPr>
          <w:p w:rsidR="004951E3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951E3" w:rsidRPr="009B4D84" w:rsidRDefault="004951E3" w:rsidP="009B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Реклама в интернет</w:t>
            </w:r>
          </w:p>
        </w:tc>
        <w:tc>
          <w:tcPr>
            <w:tcW w:w="1984" w:type="dxa"/>
          </w:tcPr>
          <w:p w:rsidR="004951E3" w:rsidRPr="009B4D84" w:rsidRDefault="004951E3" w:rsidP="009B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</w:tcPr>
          <w:p w:rsidR="004951E3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4951E3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51E3" w:rsidRPr="009B4D84" w:rsidTr="004951E3">
        <w:tc>
          <w:tcPr>
            <w:tcW w:w="675" w:type="dxa"/>
          </w:tcPr>
          <w:p w:rsidR="004951E3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951E3" w:rsidRPr="009B4D84" w:rsidRDefault="004951E3" w:rsidP="009B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Рекомендации продавцов</w:t>
            </w:r>
          </w:p>
        </w:tc>
        <w:tc>
          <w:tcPr>
            <w:tcW w:w="1984" w:type="dxa"/>
          </w:tcPr>
          <w:p w:rsidR="004951E3" w:rsidRPr="009B4D84" w:rsidRDefault="004951E3" w:rsidP="009B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0" w:type="dxa"/>
          </w:tcPr>
          <w:p w:rsidR="004951E3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52" w:type="dxa"/>
          </w:tcPr>
          <w:p w:rsidR="004951E3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51E3" w:rsidRPr="009B4D84" w:rsidTr="004951E3">
        <w:tc>
          <w:tcPr>
            <w:tcW w:w="675" w:type="dxa"/>
          </w:tcPr>
          <w:p w:rsidR="004951E3" w:rsidRPr="009B4D84" w:rsidRDefault="004951E3" w:rsidP="008B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4951E3" w:rsidRPr="009B4D84" w:rsidRDefault="004951E3" w:rsidP="009B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Брошюры, листовки, </w:t>
            </w:r>
            <w:proofErr w:type="spellStart"/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промоакции</w:t>
            </w:r>
            <w:proofErr w:type="spellEnd"/>
          </w:p>
        </w:tc>
        <w:tc>
          <w:tcPr>
            <w:tcW w:w="1984" w:type="dxa"/>
          </w:tcPr>
          <w:p w:rsidR="004951E3" w:rsidRPr="009B4D84" w:rsidRDefault="004951E3" w:rsidP="009B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</w:tcPr>
          <w:p w:rsidR="004951E3" w:rsidRPr="009B4D84" w:rsidRDefault="004951E3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4951E3" w:rsidRPr="009B4D84" w:rsidRDefault="00267F86" w:rsidP="0049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B6532" w:rsidRPr="009B4D84" w:rsidRDefault="008B6532" w:rsidP="008B653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133C1" w:rsidRPr="009B4D84" w:rsidRDefault="00E133C1" w:rsidP="00E133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 xml:space="preserve">Укажите 3 источника информации, которые используют большинство опрошенных в Перми,  </w:t>
      </w:r>
      <w:proofErr w:type="spellStart"/>
      <w:r w:rsidRPr="009B4D84">
        <w:rPr>
          <w:rFonts w:ascii="Times New Roman" w:hAnsi="Times New Roman" w:cs="Times New Roman"/>
          <w:sz w:val="28"/>
          <w:szCs w:val="28"/>
        </w:rPr>
        <w:t>Губахе</w:t>
      </w:r>
      <w:proofErr w:type="spellEnd"/>
      <w:r w:rsidRPr="009B4D84">
        <w:rPr>
          <w:rFonts w:ascii="Times New Roman" w:hAnsi="Times New Roman" w:cs="Times New Roman"/>
          <w:sz w:val="28"/>
          <w:szCs w:val="28"/>
        </w:rPr>
        <w:t xml:space="preserve">, </w:t>
      </w:r>
      <w:r w:rsidR="00C62A55" w:rsidRPr="009B4D8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62A55" w:rsidRPr="009B4D8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62A55" w:rsidRPr="009B4D84">
        <w:rPr>
          <w:rFonts w:ascii="Times New Roman" w:hAnsi="Times New Roman" w:cs="Times New Roman"/>
          <w:sz w:val="28"/>
          <w:szCs w:val="28"/>
        </w:rPr>
        <w:t>агорнском</w:t>
      </w:r>
      <w:r w:rsidRPr="009B4D84">
        <w:rPr>
          <w:rFonts w:ascii="Times New Roman" w:hAnsi="Times New Roman" w:cs="Times New Roman"/>
          <w:sz w:val="28"/>
          <w:szCs w:val="28"/>
        </w:rPr>
        <w:t>.</w:t>
      </w:r>
    </w:p>
    <w:p w:rsidR="00E133C1" w:rsidRPr="009B4D84" w:rsidRDefault="00E133C1" w:rsidP="00E133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>Пермь___________________________________________</w:t>
      </w:r>
    </w:p>
    <w:p w:rsidR="00E133C1" w:rsidRPr="009B4D84" w:rsidRDefault="00E133C1" w:rsidP="00E133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9B4D84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 w:rsidRPr="009B4D8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133C1" w:rsidRPr="009B4D84" w:rsidRDefault="00C62A55" w:rsidP="00E133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B4D8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B4D84">
        <w:rPr>
          <w:rFonts w:ascii="Times New Roman" w:hAnsi="Times New Roman" w:cs="Times New Roman"/>
          <w:sz w:val="28"/>
          <w:szCs w:val="28"/>
        </w:rPr>
        <w:t>агорнский</w:t>
      </w:r>
      <w:r w:rsidR="00E133C1" w:rsidRPr="009B4D8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133C1" w:rsidRPr="009B4D84" w:rsidRDefault="00E133C1" w:rsidP="00E133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24"/>
        <w:gridCol w:w="6202"/>
      </w:tblGrid>
      <w:tr w:rsidR="00E133C1" w:rsidRPr="009B4D84" w:rsidTr="005311B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1" w:rsidRPr="009B4D84" w:rsidRDefault="00E133C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задания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1" w:rsidRPr="009B4D84" w:rsidRDefault="001E295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Множественный выбор</w:t>
            </w:r>
          </w:p>
        </w:tc>
      </w:tr>
      <w:tr w:rsidR="00E133C1" w:rsidRPr="009B4D84" w:rsidTr="005311BB">
        <w:tc>
          <w:tcPr>
            <w:tcW w:w="3924" w:type="dxa"/>
            <w:tcBorders>
              <w:top w:val="single" w:sz="4" w:space="0" w:color="auto"/>
            </w:tcBorders>
          </w:tcPr>
          <w:p w:rsidR="00E133C1" w:rsidRPr="009B4D84" w:rsidRDefault="00E133C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E133C1" w:rsidRPr="009B4D84" w:rsidRDefault="001E295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Анализировать   данные и делать соответствующие выводы</w:t>
            </w:r>
          </w:p>
        </w:tc>
      </w:tr>
      <w:tr w:rsidR="00E133C1" w:rsidRPr="009B4D84" w:rsidTr="005311BB">
        <w:tc>
          <w:tcPr>
            <w:tcW w:w="3924" w:type="dxa"/>
          </w:tcPr>
          <w:p w:rsidR="00E133C1" w:rsidRPr="009B4D84" w:rsidRDefault="00E133C1" w:rsidP="00963563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E133C1" w:rsidRPr="009B4D84" w:rsidRDefault="00E133C1" w:rsidP="001E29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(тип </w:t>
            </w:r>
            <w:r w:rsidR="001E2951"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математического </w:t>
            </w: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знания)</w:t>
            </w:r>
          </w:p>
        </w:tc>
        <w:tc>
          <w:tcPr>
            <w:tcW w:w="6202" w:type="dxa"/>
          </w:tcPr>
          <w:p w:rsidR="00E133C1" w:rsidRPr="009B4D84" w:rsidRDefault="001E295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Процедурное знание</w:t>
            </w:r>
          </w:p>
        </w:tc>
      </w:tr>
      <w:tr w:rsidR="00E133C1" w:rsidRPr="009B4D84" w:rsidTr="005311BB">
        <w:tc>
          <w:tcPr>
            <w:tcW w:w="3924" w:type="dxa"/>
          </w:tcPr>
          <w:p w:rsidR="00E133C1" w:rsidRPr="009B4D84" w:rsidRDefault="00E133C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Область применения</w:t>
            </w:r>
          </w:p>
        </w:tc>
        <w:tc>
          <w:tcPr>
            <w:tcW w:w="6202" w:type="dxa"/>
          </w:tcPr>
          <w:p w:rsidR="00E133C1" w:rsidRPr="009B4D84" w:rsidRDefault="001E2951" w:rsidP="005311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Связь науки и технологий</w:t>
            </w:r>
          </w:p>
        </w:tc>
      </w:tr>
      <w:tr w:rsidR="00E133C1" w:rsidRPr="009B4D84" w:rsidTr="005311BB">
        <w:tc>
          <w:tcPr>
            <w:tcW w:w="3924" w:type="dxa"/>
          </w:tcPr>
          <w:p w:rsidR="00E133C1" w:rsidRPr="009B4D84" w:rsidRDefault="00E133C1" w:rsidP="00963563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Познавательный уровень </w:t>
            </w:r>
          </w:p>
          <w:p w:rsidR="00E133C1" w:rsidRPr="009B4D84" w:rsidRDefault="00E133C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(уровень сложности)</w:t>
            </w:r>
          </w:p>
        </w:tc>
        <w:tc>
          <w:tcPr>
            <w:tcW w:w="6202" w:type="dxa"/>
          </w:tcPr>
          <w:p w:rsidR="00E133C1" w:rsidRPr="009B4D84" w:rsidRDefault="001E2951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</w:tbl>
    <w:p w:rsidR="001042AD" w:rsidRPr="009B4D84" w:rsidRDefault="001042AD" w:rsidP="00AC14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B4D84" w:rsidRDefault="009B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D84" w:rsidRDefault="009B4D84" w:rsidP="009B4D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33C1" w:rsidRPr="009B4D84" w:rsidRDefault="001042AD" w:rsidP="009B4D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 xml:space="preserve">Укажите два источника информации, которыми пользуется меньше всего опрошенных во всех трех </w:t>
      </w:r>
      <w:r w:rsidR="00391581" w:rsidRPr="009B4D84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9B4D84">
        <w:rPr>
          <w:rFonts w:ascii="Times New Roman" w:hAnsi="Times New Roman" w:cs="Times New Roman"/>
          <w:sz w:val="28"/>
          <w:szCs w:val="28"/>
        </w:rPr>
        <w:t>.</w:t>
      </w:r>
    </w:p>
    <w:p w:rsidR="001042AD" w:rsidRPr="009B4D84" w:rsidRDefault="001042AD" w:rsidP="001042A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042AD" w:rsidRPr="009B4D84" w:rsidRDefault="001042AD" w:rsidP="001042A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24"/>
        <w:gridCol w:w="6202"/>
      </w:tblGrid>
      <w:tr w:rsidR="001042AD" w:rsidRPr="009B4D84" w:rsidTr="005311B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задания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Множественный выбор</w:t>
            </w:r>
          </w:p>
        </w:tc>
      </w:tr>
      <w:tr w:rsidR="001042AD" w:rsidRPr="009B4D84" w:rsidTr="005311BB">
        <w:tc>
          <w:tcPr>
            <w:tcW w:w="3924" w:type="dxa"/>
            <w:tcBorders>
              <w:top w:val="single" w:sz="4" w:space="0" w:color="auto"/>
            </w:tcBorders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Анализировать   данные и делать соответствующие выводы</w:t>
            </w:r>
          </w:p>
        </w:tc>
      </w:tr>
      <w:tr w:rsidR="001042AD" w:rsidRPr="009B4D84" w:rsidTr="005311BB">
        <w:tc>
          <w:tcPr>
            <w:tcW w:w="3924" w:type="dxa"/>
          </w:tcPr>
          <w:p w:rsidR="001042AD" w:rsidRPr="009B4D84" w:rsidRDefault="001042AD" w:rsidP="00732CD5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(тип математического  знания)</w:t>
            </w:r>
          </w:p>
        </w:tc>
        <w:tc>
          <w:tcPr>
            <w:tcW w:w="6202" w:type="dxa"/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Процедурное знание</w:t>
            </w:r>
          </w:p>
        </w:tc>
      </w:tr>
      <w:tr w:rsidR="001042AD" w:rsidRPr="009B4D84" w:rsidTr="005311BB">
        <w:tc>
          <w:tcPr>
            <w:tcW w:w="3924" w:type="dxa"/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6202" w:type="dxa"/>
          </w:tcPr>
          <w:p w:rsidR="001042AD" w:rsidRPr="009B4D84" w:rsidRDefault="001042AD" w:rsidP="005311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Связь науки и технологий</w:t>
            </w:r>
          </w:p>
        </w:tc>
      </w:tr>
      <w:tr w:rsidR="001042AD" w:rsidRPr="009B4D84" w:rsidTr="005311BB">
        <w:tc>
          <w:tcPr>
            <w:tcW w:w="3924" w:type="dxa"/>
          </w:tcPr>
          <w:p w:rsidR="001042AD" w:rsidRPr="009B4D84" w:rsidRDefault="001042AD" w:rsidP="00732CD5">
            <w:pPr>
              <w:pStyle w:val="a3"/>
              <w:ind w:hanging="731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Познавательный уровень </w:t>
            </w:r>
          </w:p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(уровень сложности)</w:t>
            </w:r>
          </w:p>
        </w:tc>
        <w:tc>
          <w:tcPr>
            <w:tcW w:w="6202" w:type="dxa"/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</w:tbl>
    <w:p w:rsidR="009B4D84" w:rsidRDefault="009B4D84" w:rsidP="009B4D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C14CC" w:rsidRPr="009B4D84" w:rsidRDefault="00AC14CC" w:rsidP="009B4D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 xml:space="preserve">Используя данные таблицы, постройте столбчатую диаграмму для города </w:t>
      </w:r>
      <w:proofErr w:type="spellStart"/>
      <w:r w:rsidRPr="009B4D84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3924"/>
        <w:gridCol w:w="6202"/>
      </w:tblGrid>
      <w:tr w:rsidR="00AC14CC" w:rsidRPr="009B4D84" w:rsidTr="005311B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задания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Графическая интерпретация</w:t>
            </w:r>
          </w:p>
        </w:tc>
      </w:tr>
      <w:tr w:rsidR="00AC14CC" w:rsidRPr="009B4D84" w:rsidTr="005311BB">
        <w:tc>
          <w:tcPr>
            <w:tcW w:w="3924" w:type="dxa"/>
            <w:tcBorders>
              <w:top w:val="single" w:sz="4" w:space="0" w:color="auto"/>
            </w:tcBorders>
          </w:tcPr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Преобразовывать одну форму представления данных в другую</w:t>
            </w:r>
          </w:p>
        </w:tc>
      </w:tr>
      <w:tr w:rsidR="00AC14CC" w:rsidRPr="009B4D84" w:rsidTr="005311BB">
        <w:tc>
          <w:tcPr>
            <w:tcW w:w="3924" w:type="dxa"/>
          </w:tcPr>
          <w:p w:rsidR="00AC14CC" w:rsidRPr="009B4D84" w:rsidRDefault="00AC14CC" w:rsidP="00732CD5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(тип математического  знания)</w:t>
            </w:r>
          </w:p>
        </w:tc>
        <w:tc>
          <w:tcPr>
            <w:tcW w:w="6202" w:type="dxa"/>
          </w:tcPr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Процедурное знание</w:t>
            </w:r>
          </w:p>
        </w:tc>
      </w:tr>
      <w:tr w:rsidR="00AC14CC" w:rsidRPr="009B4D84" w:rsidTr="005311BB">
        <w:tc>
          <w:tcPr>
            <w:tcW w:w="3924" w:type="dxa"/>
          </w:tcPr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6202" w:type="dxa"/>
          </w:tcPr>
          <w:p w:rsidR="00AC14CC" w:rsidRPr="009B4D84" w:rsidRDefault="00AC14CC" w:rsidP="005311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Связь науки и технологий</w:t>
            </w:r>
          </w:p>
        </w:tc>
      </w:tr>
      <w:tr w:rsidR="00AC14CC" w:rsidRPr="009B4D84" w:rsidTr="005311BB">
        <w:tc>
          <w:tcPr>
            <w:tcW w:w="3924" w:type="dxa"/>
          </w:tcPr>
          <w:p w:rsidR="00AC14CC" w:rsidRPr="009B4D84" w:rsidRDefault="00AC14CC" w:rsidP="00732CD5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Познавательный уровень </w:t>
            </w:r>
          </w:p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(уровень сложности)</w:t>
            </w:r>
          </w:p>
        </w:tc>
        <w:tc>
          <w:tcPr>
            <w:tcW w:w="6202" w:type="dxa"/>
          </w:tcPr>
          <w:p w:rsidR="00AC14CC" w:rsidRPr="009B4D84" w:rsidRDefault="00AC14CC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</w:tbl>
    <w:p w:rsidR="009B4D84" w:rsidRDefault="009B4D84" w:rsidP="009B4D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65AC" w:rsidRPr="009B4D84" w:rsidRDefault="00700CAD" w:rsidP="009B4D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 xml:space="preserve">Владелец магазина в </w:t>
      </w:r>
      <w:proofErr w:type="spellStart"/>
      <w:r w:rsidRPr="009B4D84">
        <w:rPr>
          <w:rFonts w:ascii="Times New Roman" w:hAnsi="Times New Roman" w:cs="Times New Roman"/>
          <w:sz w:val="28"/>
          <w:szCs w:val="28"/>
        </w:rPr>
        <w:t>Губахе</w:t>
      </w:r>
      <w:proofErr w:type="spellEnd"/>
      <w:r w:rsidRPr="009B4D84">
        <w:rPr>
          <w:rFonts w:ascii="Times New Roman" w:hAnsi="Times New Roman" w:cs="Times New Roman"/>
          <w:sz w:val="28"/>
          <w:szCs w:val="28"/>
        </w:rPr>
        <w:t xml:space="preserve"> решил </w:t>
      </w:r>
      <w:proofErr w:type="gramStart"/>
      <w:r w:rsidRPr="009B4D84">
        <w:rPr>
          <w:rFonts w:ascii="Times New Roman" w:hAnsi="Times New Roman" w:cs="Times New Roman"/>
          <w:sz w:val="28"/>
          <w:szCs w:val="28"/>
        </w:rPr>
        <w:t>разместить рекламу</w:t>
      </w:r>
      <w:proofErr w:type="gramEnd"/>
      <w:r w:rsidRPr="009B4D84">
        <w:rPr>
          <w:rFonts w:ascii="Times New Roman" w:hAnsi="Times New Roman" w:cs="Times New Roman"/>
          <w:sz w:val="28"/>
          <w:szCs w:val="28"/>
        </w:rPr>
        <w:t xml:space="preserve">  нового товара</w:t>
      </w:r>
      <w:r w:rsidR="00DE65AC" w:rsidRPr="009B4D84">
        <w:rPr>
          <w:rFonts w:ascii="Times New Roman" w:hAnsi="Times New Roman" w:cs="Times New Roman"/>
          <w:sz w:val="28"/>
          <w:szCs w:val="28"/>
        </w:rPr>
        <w:t>, с целью продать товар массового спроса как можно большему числу людей этого города.</w:t>
      </w:r>
      <w:r w:rsidRPr="009B4D84">
        <w:rPr>
          <w:rFonts w:ascii="Times New Roman" w:hAnsi="Times New Roman" w:cs="Times New Roman"/>
          <w:sz w:val="28"/>
          <w:szCs w:val="28"/>
        </w:rPr>
        <w:t xml:space="preserve"> </w:t>
      </w:r>
      <w:r w:rsidR="00DE65AC" w:rsidRPr="009B4D84">
        <w:rPr>
          <w:rFonts w:ascii="Times New Roman" w:hAnsi="Times New Roman" w:cs="Times New Roman"/>
          <w:sz w:val="28"/>
          <w:szCs w:val="28"/>
        </w:rPr>
        <w:t>Будет ли наилучшим вариантом размещение рекламы в Интернете?</w:t>
      </w:r>
      <w:r w:rsidR="001042AD" w:rsidRPr="009B4D84">
        <w:rPr>
          <w:rFonts w:ascii="Times New Roman" w:hAnsi="Times New Roman" w:cs="Times New Roman"/>
          <w:sz w:val="28"/>
          <w:szCs w:val="28"/>
        </w:rPr>
        <w:t xml:space="preserve"> </w:t>
      </w:r>
      <w:r w:rsidR="00DE65AC" w:rsidRPr="009B4D84">
        <w:rPr>
          <w:rFonts w:ascii="Times New Roman" w:hAnsi="Times New Roman" w:cs="Times New Roman"/>
          <w:sz w:val="28"/>
          <w:szCs w:val="28"/>
        </w:rPr>
        <w:t>Объясните.</w:t>
      </w:r>
    </w:p>
    <w:p w:rsidR="001042AD" w:rsidRPr="009B4D84" w:rsidRDefault="001042AD" w:rsidP="00DE65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B4D8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tbl>
      <w:tblPr>
        <w:tblStyle w:val="a4"/>
        <w:tblW w:w="0" w:type="auto"/>
        <w:tblInd w:w="720" w:type="dxa"/>
        <w:tblLook w:val="04A0"/>
      </w:tblPr>
      <w:tblGrid>
        <w:gridCol w:w="3924"/>
        <w:gridCol w:w="6202"/>
      </w:tblGrid>
      <w:tr w:rsidR="001042AD" w:rsidRPr="009B4D84" w:rsidTr="005311B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задания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AD" w:rsidRPr="009B4D84" w:rsidRDefault="00700C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Умозаключение</w:t>
            </w:r>
          </w:p>
        </w:tc>
      </w:tr>
      <w:tr w:rsidR="001042AD" w:rsidRPr="009B4D84" w:rsidTr="005311BB">
        <w:tc>
          <w:tcPr>
            <w:tcW w:w="3924" w:type="dxa"/>
            <w:tcBorders>
              <w:top w:val="single" w:sz="4" w:space="0" w:color="auto"/>
            </w:tcBorders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042AD" w:rsidRPr="009B4D84" w:rsidRDefault="005133E3" w:rsidP="00700C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</w:t>
            </w:r>
            <w:r w:rsidR="00700CAD"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="00700CAD" w:rsidRPr="009B4D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 истинного и ложного утверждения</w:t>
            </w:r>
            <w:r w:rsidR="00700CAD" w:rsidRPr="009B4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42AD" w:rsidRPr="009B4D84" w:rsidTr="005311BB">
        <w:tc>
          <w:tcPr>
            <w:tcW w:w="3924" w:type="dxa"/>
          </w:tcPr>
          <w:p w:rsidR="001042AD" w:rsidRPr="009B4D84" w:rsidRDefault="001042AD" w:rsidP="00732CD5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(тип математического  знания)</w:t>
            </w:r>
          </w:p>
        </w:tc>
        <w:tc>
          <w:tcPr>
            <w:tcW w:w="6202" w:type="dxa"/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Процедурное знание</w:t>
            </w:r>
          </w:p>
        </w:tc>
      </w:tr>
      <w:tr w:rsidR="001042AD" w:rsidRPr="009B4D84" w:rsidTr="005311BB">
        <w:tc>
          <w:tcPr>
            <w:tcW w:w="3924" w:type="dxa"/>
          </w:tcPr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6202" w:type="dxa"/>
          </w:tcPr>
          <w:p w:rsidR="001042AD" w:rsidRPr="009B4D84" w:rsidRDefault="00700CAD" w:rsidP="005311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Опасности и риски</w:t>
            </w:r>
          </w:p>
        </w:tc>
      </w:tr>
      <w:tr w:rsidR="001042AD" w:rsidRPr="009B4D84" w:rsidTr="005311BB">
        <w:tc>
          <w:tcPr>
            <w:tcW w:w="3924" w:type="dxa"/>
          </w:tcPr>
          <w:p w:rsidR="001042AD" w:rsidRPr="009B4D84" w:rsidRDefault="001042AD" w:rsidP="00F846A7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Познавательный уровень </w:t>
            </w:r>
          </w:p>
          <w:p w:rsidR="001042AD" w:rsidRPr="009B4D84" w:rsidRDefault="001042AD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(уровень сложности)</w:t>
            </w:r>
          </w:p>
        </w:tc>
        <w:tc>
          <w:tcPr>
            <w:tcW w:w="6202" w:type="dxa"/>
          </w:tcPr>
          <w:p w:rsidR="001042AD" w:rsidRPr="009B4D84" w:rsidRDefault="005311BB" w:rsidP="009B4D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0CAD" w:rsidRPr="009B4D84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</w:tr>
    </w:tbl>
    <w:tbl>
      <w:tblPr>
        <w:tblpPr w:leftFromText="180" w:rightFromText="180" w:vertAnchor="page" w:horzAnchor="margin" w:tblpXSpec="center" w:tblpY="160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095"/>
        <w:gridCol w:w="874"/>
        <w:gridCol w:w="3095"/>
      </w:tblGrid>
      <w:tr w:rsidR="00EF3D7A" w:rsidRPr="00963563" w:rsidTr="00EF3D7A">
        <w:tc>
          <w:tcPr>
            <w:tcW w:w="709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6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№ задания</w:t>
            </w:r>
            <w:r w:rsidRPr="0096356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6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Содержание верного ответа</w:t>
            </w:r>
            <w:r w:rsidRPr="0096356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6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Баллы</w:t>
            </w:r>
            <w:r w:rsidRPr="0096356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6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Критерии оценивания</w:t>
            </w:r>
            <w:r w:rsidRPr="0096356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3D7A" w:rsidRPr="00963563" w:rsidTr="00EF3D7A">
        <w:trPr>
          <w:trHeight w:val="218"/>
        </w:trPr>
        <w:tc>
          <w:tcPr>
            <w:tcW w:w="709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6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Пермь: 1;7;5</w:t>
            </w:r>
          </w:p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1;7;3</w:t>
            </w:r>
          </w:p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агорнский: 1;5;2</w:t>
            </w:r>
          </w:p>
        </w:tc>
        <w:tc>
          <w:tcPr>
            <w:tcW w:w="874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записаны все источники информации для каждого населенного пункта – 3б</w:t>
            </w:r>
          </w:p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записаны все источники информации для двух населенных пунктов – 2б</w:t>
            </w:r>
          </w:p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записаны все источники информации для одного населенного пункта – 1б</w:t>
            </w:r>
          </w:p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записаны все источники информации для каждого населенного пункта, частично или ответ не указан – 0б</w:t>
            </w:r>
          </w:p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7A" w:rsidRPr="00963563" w:rsidTr="00EF3D7A">
        <w:trPr>
          <w:trHeight w:val="218"/>
        </w:trPr>
        <w:tc>
          <w:tcPr>
            <w:tcW w:w="709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6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8; 2</w:t>
            </w:r>
          </w:p>
        </w:tc>
        <w:tc>
          <w:tcPr>
            <w:tcW w:w="874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Верный ответ – 2б</w:t>
            </w:r>
          </w:p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варианты – 0б</w:t>
            </w:r>
          </w:p>
        </w:tc>
      </w:tr>
      <w:tr w:rsidR="00EF3D7A" w:rsidRPr="00963563" w:rsidTr="00EF3D7A">
        <w:trPr>
          <w:trHeight w:val="218"/>
        </w:trPr>
        <w:tc>
          <w:tcPr>
            <w:tcW w:w="709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18" w:lineRule="atLeast"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695700" cy="3492500"/>
                  <wp:effectExtent l="19050" t="0" r="19050" b="0"/>
                  <wp:docPr id="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874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(на одной из  осей указаны источники информации, на другой оси указан масштаб, высота столбцов соответствует масштабу) – 3 б.</w:t>
            </w:r>
          </w:p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построена частично верно (на одной из  осей указаны источники информации, на другой оси указан масштаб, высота некоторых столбцов не соответствует масштабу) -1б.</w:t>
            </w:r>
          </w:p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варианты – 0б</w:t>
            </w:r>
          </w:p>
        </w:tc>
      </w:tr>
      <w:tr w:rsidR="00EF3D7A" w:rsidRPr="00963563" w:rsidTr="00EF3D7A">
        <w:trPr>
          <w:trHeight w:val="218"/>
        </w:trPr>
        <w:tc>
          <w:tcPr>
            <w:tcW w:w="709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18" w:lineRule="atLeast"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не будет </w:t>
            </w:r>
            <w:r>
              <w:t xml:space="preserve"> </w:t>
            </w:r>
            <w:r w:rsidRPr="00AD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наилучшим вариантом размещение рекламы в Интернете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наибольший процент опрошенных жителей ориентируется на рекламу в журналах и газетах, потом по телевидению, и только затем – в интернете.</w:t>
            </w:r>
          </w:p>
        </w:tc>
        <w:tc>
          <w:tcPr>
            <w:tcW w:w="874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5" w:type="dxa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EF3D7A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Составлено верное умозаключение со ссылкой на соответствующие источники рекламы – 3б</w:t>
            </w:r>
          </w:p>
          <w:p w:rsidR="00EF3D7A" w:rsidRPr="00963563" w:rsidRDefault="00EF3D7A" w:rsidP="00EF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варианты- 0б</w:t>
            </w:r>
          </w:p>
        </w:tc>
      </w:tr>
    </w:tbl>
    <w:p w:rsidR="00E133C1" w:rsidRDefault="002C260C" w:rsidP="00EF3D7A">
      <w:pPr>
        <w:pStyle w:val="a3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Критерии  оценки</w:t>
      </w:r>
    </w:p>
    <w:sectPr w:rsidR="00E133C1" w:rsidSect="009B4D84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E8" w:rsidRDefault="00C314E8" w:rsidP="00E133C1">
      <w:pPr>
        <w:spacing w:after="0" w:line="240" w:lineRule="auto"/>
      </w:pPr>
      <w:r>
        <w:separator/>
      </w:r>
    </w:p>
  </w:endnote>
  <w:endnote w:type="continuationSeparator" w:id="0">
    <w:p w:rsidR="00C314E8" w:rsidRDefault="00C314E8" w:rsidP="00E1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E8" w:rsidRDefault="00C314E8" w:rsidP="00E133C1">
      <w:pPr>
        <w:spacing w:after="0" w:line="240" w:lineRule="auto"/>
      </w:pPr>
      <w:r>
        <w:separator/>
      </w:r>
    </w:p>
  </w:footnote>
  <w:footnote w:type="continuationSeparator" w:id="0">
    <w:p w:rsidR="00C314E8" w:rsidRDefault="00C314E8" w:rsidP="00E1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B6B"/>
    <w:multiLevelType w:val="hybridMultilevel"/>
    <w:tmpl w:val="E30288E4"/>
    <w:lvl w:ilvl="0" w:tplc="2D42B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15198"/>
    <w:multiLevelType w:val="hybridMultilevel"/>
    <w:tmpl w:val="E30288E4"/>
    <w:lvl w:ilvl="0" w:tplc="2D42B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650E7"/>
    <w:multiLevelType w:val="hybridMultilevel"/>
    <w:tmpl w:val="975C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C1F04"/>
    <w:multiLevelType w:val="hybridMultilevel"/>
    <w:tmpl w:val="7B4ED7B0"/>
    <w:lvl w:ilvl="0" w:tplc="4B243A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C1"/>
    <w:rsid w:val="001042AD"/>
    <w:rsid w:val="001E2951"/>
    <w:rsid w:val="00267F86"/>
    <w:rsid w:val="002C260C"/>
    <w:rsid w:val="002C5850"/>
    <w:rsid w:val="00391581"/>
    <w:rsid w:val="00476D89"/>
    <w:rsid w:val="004951E3"/>
    <w:rsid w:val="005133E3"/>
    <w:rsid w:val="005311BB"/>
    <w:rsid w:val="00546FC6"/>
    <w:rsid w:val="0058656E"/>
    <w:rsid w:val="005F68FC"/>
    <w:rsid w:val="00700CAD"/>
    <w:rsid w:val="00732CD5"/>
    <w:rsid w:val="00746539"/>
    <w:rsid w:val="007C1F0C"/>
    <w:rsid w:val="008B6532"/>
    <w:rsid w:val="008C3C92"/>
    <w:rsid w:val="00963563"/>
    <w:rsid w:val="00982E1A"/>
    <w:rsid w:val="009A3D71"/>
    <w:rsid w:val="009B4D84"/>
    <w:rsid w:val="009C199F"/>
    <w:rsid w:val="00A570E6"/>
    <w:rsid w:val="00AC14CC"/>
    <w:rsid w:val="00AD07E7"/>
    <w:rsid w:val="00B42FD1"/>
    <w:rsid w:val="00C314E8"/>
    <w:rsid w:val="00C40CE1"/>
    <w:rsid w:val="00C62A55"/>
    <w:rsid w:val="00CF598A"/>
    <w:rsid w:val="00DE65AC"/>
    <w:rsid w:val="00E133C1"/>
    <w:rsid w:val="00E456AA"/>
    <w:rsid w:val="00EF3D7A"/>
    <w:rsid w:val="00F8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C1"/>
    <w:pPr>
      <w:ind w:left="720"/>
      <w:contextualSpacing/>
    </w:pPr>
  </w:style>
  <w:style w:type="table" w:styleId="a4">
    <w:name w:val="Table Grid"/>
    <w:basedOn w:val="a1"/>
    <w:uiPriority w:val="59"/>
    <w:rsid w:val="00E1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1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3C1"/>
  </w:style>
  <w:style w:type="paragraph" w:styleId="a7">
    <w:name w:val="footer"/>
    <w:basedOn w:val="a"/>
    <w:link w:val="a8"/>
    <w:uiPriority w:val="99"/>
    <w:semiHidden/>
    <w:unhideWhenUsed/>
    <w:rsid w:val="00E1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3C1"/>
  </w:style>
  <w:style w:type="paragraph" w:styleId="a9">
    <w:name w:val="Normal (Web)"/>
    <w:basedOn w:val="a"/>
    <w:uiPriority w:val="99"/>
    <w:unhideWhenUsed/>
    <w:rsid w:val="0096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Число опрошенных жителей (в %) Губаха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Лист1!$C$2:$C$3</c:f>
              <c:strCache>
                <c:ptCount val="1"/>
                <c:pt idx="0">
                  <c:v>Число опрошенных жителей (в %) Губаха</c:v>
                </c:pt>
              </c:strCache>
            </c:strRef>
          </c:tx>
          <c:cat>
            <c:strRef>
              <c:f>Лист1!$B$4:$B$11</c:f>
              <c:strCache>
                <c:ptCount val="8"/>
                <c:pt idx="0">
                  <c:v>Рекомендации родственников, друзей, знакомых</c:v>
                </c:pt>
                <c:pt idx="1">
                  <c:v>Реклама на радио</c:v>
                </c:pt>
                <c:pt idx="2">
                  <c:v>Журналы и газеты</c:v>
                </c:pt>
                <c:pt idx="3">
                  <c:v>Наружная реклама (щиты, растяжки и т.д.)</c:v>
                </c:pt>
                <c:pt idx="4">
                  <c:v>Реклама по телевидению</c:v>
                </c:pt>
                <c:pt idx="5">
                  <c:v>Реклама в интернет</c:v>
                </c:pt>
                <c:pt idx="6">
                  <c:v>Рекомендации продавцов</c:v>
                </c:pt>
                <c:pt idx="7">
                  <c:v>Брошюры, листовки, промоакции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52</c:v>
                </c:pt>
                <c:pt idx="1">
                  <c:v>1</c:v>
                </c:pt>
                <c:pt idx="2">
                  <c:v>20</c:v>
                </c:pt>
                <c:pt idx="3">
                  <c:v>8</c:v>
                </c:pt>
                <c:pt idx="4">
                  <c:v>16</c:v>
                </c:pt>
                <c:pt idx="5">
                  <c:v>10</c:v>
                </c:pt>
                <c:pt idx="6">
                  <c:v>36</c:v>
                </c:pt>
                <c:pt idx="7">
                  <c:v>5</c:v>
                </c:pt>
              </c:numCache>
            </c:numRef>
          </c:val>
        </c:ser>
        <c:axId val="297591168"/>
        <c:axId val="297593088"/>
      </c:barChart>
      <c:catAx>
        <c:axId val="297591168"/>
        <c:scaling>
          <c:orientation val="minMax"/>
        </c:scaling>
        <c:axPos val="b"/>
        <c:tickLblPos val="nextTo"/>
        <c:crossAx val="297593088"/>
        <c:crosses val="autoZero"/>
        <c:auto val="1"/>
        <c:lblAlgn val="ctr"/>
        <c:lblOffset val="100"/>
      </c:catAx>
      <c:valAx>
        <c:axId val="297593088"/>
        <c:scaling>
          <c:orientation val="minMax"/>
        </c:scaling>
        <c:axPos val="l"/>
        <c:majorGridlines/>
        <c:numFmt formatCode="General" sourceLinked="1"/>
        <c:tickLblPos val="nextTo"/>
        <c:crossAx val="2975911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5B56-8013-49F2-AC92-93D7392A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2020-06-22T04:50:00Z</cp:lastPrinted>
  <dcterms:created xsi:type="dcterms:W3CDTF">2020-06-19T05:47:00Z</dcterms:created>
  <dcterms:modified xsi:type="dcterms:W3CDTF">2020-06-22T06:22:00Z</dcterms:modified>
</cp:coreProperties>
</file>